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2D" w:rsidRPr="007E0D2D" w:rsidRDefault="007E0D2D" w:rsidP="007E0D2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0D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План по улучшению качества работы организации</w:t>
      </w:r>
    </w:p>
    <w:p w:rsidR="00BE2559" w:rsidRDefault="007E0D2D" w:rsidP="007E0D2D">
      <w:pPr>
        <w:rPr>
          <w:rStyle w:val="a3"/>
          <w:sz w:val="28"/>
          <w:szCs w:val="28"/>
        </w:rPr>
      </w:pPr>
      <w:r w:rsidRPr="007E0D2D">
        <w:rPr>
          <w:rStyle w:val="a3"/>
          <w:sz w:val="28"/>
          <w:szCs w:val="28"/>
        </w:rPr>
        <w:t>Концепция развития</w:t>
      </w:r>
      <w:r w:rsidRPr="007E0D2D">
        <w:rPr>
          <w:sz w:val="28"/>
          <w:szCs w:val="28"/>
        </w:rPr>
        <w:br/>
      </w:r>
      <w:r w:rsidRPr="007E0D2D">
        <w:rPr>
          <w:rStyle w:val="a3"/>
          <w:sz w:val="28"/>
          <w:szCs w:val="28"/>
        </w:rPr>
        <w:t>Муниципального бюджетного учреждения</w:t>
      </w:r>
      <w:r w:rsidRPr="007E0D2D">
        <w:rPr>
          <w:sz w:val="28"/>
          <w:szCs w:val="28"/>
        </w:rPr>
        <w:br/>
      </w:r>
      <w:r w:rsidRPr="007E0D2D">
        <w:rPr>
          <w:rStyle w:val="a3"/>
          <w:sz w:val="28"/>
          <w:szCs w:val="28"/>
        </w:rPr>
        <w:t>культуры «</w:t>
      </w:r>
      <w:proofErr w:type="spellStart"/>
      <w:r w:rsidRPr="007E0D2D">
        <w:rPr>
          <w:rStyle w:val="a3"/>
          <w:sz w:val="28"/>
          <w:szCs w:val="28"/>
        </w:rPr>
        <w:t>Д</w:t>
      </w:r>
      <w:r>
        <w:rPr>
          <w:rStyle w:val="a3"/>
          <w:sz w:val="28"/>
          <w:szCs w:val="28"/>
        </w:rPr>
        <w:t>осуговый</w:t>
      </w:r>
      <w:proofErr w:type="spellEnd"/>
      <w:r>
        <w:rPr>
          <w:rStyle w:val="a3"/>
          <w:sz w:val="28"/>
          <w:szCs w:val="28"/>
        </w:rPr>
        <w:t xml:space="preserve"> центр» администрации сельского поселения Пашковский сельсовет</w:t>
      </w:r>
    </w:p>
    <w:p w:rsidR="00DB02A4" w:rsidRDefault="007E0D2D" w:rsidP="007E0D2D">
      <w:pPr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</w:t>
      </w:r>
      <w:r w:rsidR="00BE2559" w:rsidRPr="00BE2559">
        <w:rPr>
          <w:rStyle w:val="a3"/>
          <w:sz w:val="28"/>
          <w:szCs w:val="28"/>
        </w:rPr>
        <w:t>Общие положения</w:t>
      </w:r>
      <w:r w:rsidR="00BE2559">
        <w:rPr>
          <w:rStyle w:val="a3"/>
        </w:rPr>
        <w:t>.</w:t>
      </w:r>
    </w:p>
    <w:p w:rsidR="007E0D2D" w:rsidRDefault="007E0D2D" w:rsidP="007E0D2D">
      <w:pPr>
        <w:rPr>
          <w:sz w:val="28"/>
          <w:szCs w:val="28"/>
        </w:rPr>
      </w:pPr>
      <w:r w:rsidRPr="007E0D2D">
        <w:rPr>
          <w:sz w:val="28"/>
          <w:szCs w:val="28"/>
        </w:rPr>
        <w:t>Настоящая концепция является организационной основой перестройки и обновления деятельности Муниципал</w:t>
      </w:r>
      <w:r>
        <w:rPr>
          <w:sz w:val="28"/>
          <w:szCs w:val="28"/>
        </w:rPr>
        <w:t>ьного бюджетного учреждения «</w:t>
      </w:r>
      <w:proofErr w:type="spellStart"/>
      <w:r>
        <w:rPr>
          <w:sz w:val="28"/>
          <w:szCs w:val="28"/>
        </w:rPr>
        <w:t>Досуговый</w:t>
      </w:r>
      <w:proofErr w:type="spellEnd"/>
      <w:r>
        <w:rPr>
          <w:sz w:val="28"/>
          <w:szCs w:val="28"/>
        </w:rPr>
        <w:t xml:space="preserve"> центр</w:t>
      </w:r>
      <w:r w:rsidR="009735CB">
        <w:rPr>
          <w:sz w:val="28"/>
          <w:szCs w:val="28"/>
        </w:rPr>
        <w:t xml:space="preserve">» </w:t>
      </w:r>
      <w:r>
        <w:rPr>
          <w:sz w:val="28"/>
          <w:szCs w:val="28"/>
        </w:rPr>
        <w:t>администрации сельского поселения Пашковский сельсовет</w:t>
      </w:r>
      <w:r w:rsidRPr="007E0D2D">
        <w:rPr>
          <w:sz w:val="28"/>
          <w:szCs w:val="28"/>
        </w:rPr>
        <w:t xml:space="preserve"> в плане расширения функций учреждения и приведения системы организации культурной деятельности жителей</w:t>
      </w:r>
      <w:r w:rsidR="009735CB">
        <w:rPr>
          <w:sz w:val="28"/>
          <w:szCs w:val="28"/>
        </w:rPr>
        <w:t xml:space="preserve"> села</w:t>
      </w:r>
      <w:r w:rsidRPr="007E0D2D">
        <w:rPr>
          <w:sz w:val="28"/>
          <w:szCs w:val="28"/>
        </w:rPr>
        <w:t>, их досуга и отдыха в соответствие с современными требованиями и принципами государственной культурной политики, диктующими необходимость включения учреждения клубного типа в сферу решения общих социально-значимых з</w:t>
      </w:r>
      <w:r w:rsidR="009735CB">
        <w:rPr>
          <w:sz w:val="28"/>
          <w:szCs w:val="28"/>
        </w:rPr>
        <w:t>адач муниципальной политики</w:t>
      </w:r>
      <w:r w:rsidRPr="007E0D2D">
        <w:rPr>
          <w:sz w:val="28"/>
          <w:szCs w:val="28"/>
        </w:rPr>
        <w:t>:</w:t>
      </w:r>
    </w:p>
    <w:p w:rsidR="009735CB" w:rsidRPr="009735CB" w:rsidRDefault="009735CB" w:rsidP="009735CB">
      <w:pPr>
        <w:pStyle w:val="a4"/>
        <w:rPr>
          <w:sz w:val="28"/>
          <w:szCs w:val="28"/>
        </w:rPr>
      </w:pPr>
      <w:r w:rsidRPr="009735CB">
        <w:rPr>
          <w:sz w:val="28"/>
          <w:szCs w:val="28"/>
        </w:rPr>
        <w:t>– привлечение широких слоев населения к участию в культурной и просветительской деятельности;</w:t>
      </w:r>
    </w:p>
    <w:p w:rsidR="009735CB" w:rsidRPr="009735CB" w:rsidRDefault="009735CB" w:rsidP="009735CB">
      <w:pPr>
        <w:pStyle w:val="a4"/>
        <w:rPr>
          <w:sz w:val="28"/>
          <w:szCs w:val="28"/>
        </w:rPr>
      </w:pPr>
      <w:r w:rsidRPr="009735CB">
        <w:rPr>
          <w:sz w:val="28"/>
          <w:szCs w:val="28"/>
        </w:rPr>
        <w:t>– пропаганда здорового образа жизни;</w:t>
      </w:r>
    </w:p>
    <w:p w:rsidR="009735CB" w:rsidRPr="009735CB" w:rsidRDefault="009735CB" w:rsidP="009735CB">
      <w:pPr>
        <w:pStyle w:val="a4"/>
        <w:rPr>
          <w:sz w:val="28"/>
          <w:szCs w:val="28"/>
        </w:rPr>
      </w:pPr>
      <w:r w:rsidRPr="009735CB">
        <w:rPr>
          <w:sz w:val="28"/>
          <w:szCs w:val="28"/>
        </w:rPr>
        <w:t>– сохранение и развитие культурно-исторических традиций;</w:t>
      </w:r>
    </w:p>
    <w:p w:rsidR="009735CB" w:rsidRPr="009735CB" w:rsidRDefault="009735CB" w:rsidP="009735CB">
      <w:pPr>
        <w:pStyle w:val="a4"/>
        <w:rPr>
          <w:sz w:val="28"/>
          <w:szCs w:val="28"/>
        </w:rPr>
      </w:pPr>
      <w:r w:rsidRPr="009735CB">
        <w:rPr>
          <w:sz w:val="28"/>
          <w:szCs w:val="28"/>
        </w:rPr>
        <w:t>– воспитание гражданственности и чувства патриотизма у подрастающего поколения;</w:t>
      </w:r>
    </w:p>
    <w:p w:rsidR="009735CB" w:rsidRPr="009735CB" w:rsidRDefault="009735CB" w:rsidP="009735CB">
      <w:pPr>
        <w:pStyle w:val="a4"/>
        <w:rPr>
          <w:sz w:val="28"/>
          <w:szCs w:val="28"/>
        </w:rPr>
      </w:pPr>
      <w:r w:rsidRPr="009735CB">
        <w:rPr>
          <w:sz w:val="28"/>
          <w:szCs w:val="28"/>
        </w:rPr>
        <w:t>– формирование толерантного мировоззрения и гуманитарного мышления;</w:t>
      </w:r>
    </w:p>
    <w:p w:rsidR="009735CB" w:rsidRPr="009735CB" w:rsidRDefault="009735CB" w:rsidP="009735CB">
      <w:pPr>
        <w:pStyle w:val="a4"/>
        <w:rPr>
          <w:sz w:val="28"/>
          <w:szCs w:val="28"/>
        </w:rPr>
      </w:pPr>
      <w:r w:rsidRPr="009735CB">
        <w:rPr>
          <w:sz w:val="28"/>
          <w:szCs w:val="28"/>
        </w:rPr>
        <w:t>– укрепление семейных отношений;</w:t>
      </w:r>
    </w:p>
    <w:p w:rsidR="009735CB" w:rsidRPr="009735CB" w:rsidRDefault="00BE2559" w:rsidP="009735CB">
      <w:pPr>
        <w:pStyle w:val="a4"/>
        <w:rPr>
          <w:sz w:val="28"/>
          <w:szCs w:val="28"/>
        </w:rPr>
      </w:pPr>
      <w:r>
        <w:rPr>
          <w:sz w:val="28"/>
          <w:szCs w:val="28"/>
        </w:rPr>
        <w:t>– благоустройство сельской</w:t>
      </w:r>
      <w:r w:rsidR="009735CB" w:rsidRPr="009735CB">
        <w:rPr>
          <w:sz w:val="28"/>
          <w:szCs w:val="28"/>
        </w:rPr>
        <w:t xml:space="preserve"> среды;</w:t>
      </w:r>
    </w:p>
    <w:p w:rsidR="009735CB" w:rsidRDefault="009735CB" w:rsidP="009735CB">
      <w:pPr>
        <w:pStyle w:val="a4"/>
        <w:rPr>
          <w:sz w:val="28"/>
          <w:szCs w:val="28"/>
        </w:rPr>
      </w:pPr>
      <w:r w:rsidRPr="009735CB">
        <w:rPr>
          <w:sz w:val="28"/>
          <w:szCs w:val="28"/>
        </w:rPr>
        <w:t>– развитие сферы платных услуг, как дополнительного финансового источника.</w:t>
      </w:r>
    </w:p>
    <w:p w:rsidR="00BE2559" w:rsidRPr="00BE2559" w:rsidRDefault="00BE2559" w:rsidP="00BE25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5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Аналитический раздел.</w:t>
      </w:r>
    </w:p>
    <w:p w:rsidR="00BE2559" w:rsidRPr="00BE2559" w:rsidRDefault="00BE2559" w:rsidP="00BE2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Характеристика современного состояния учреждения.</w:t>
      </w:r>
    </w:p>
    <w:p w:rsidR="00A17E27" w:rsidRDefault="00BE2559" w:rsidP="00BE2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Приоритетными направлениями сферы творческой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</w:t>
      </w:r>
      <w:r w:rsidRPr="00BE2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реализация потребности творческого самовыражения и творческой самодеятельности людей, организация досуга и развлечений населения, основанная как на культурных традициях, так и на </w:t>
      </w:r>
      <w:proofErr w:type="spellStart"/>
      <w:r w:rsidRPr="00BE25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инноватике.</w:t>
      </w:r>
      <w:proofErr w:type="spellEnd"/>
    </w:p>
    <w:p w:rsidR="00BE2559" w:rsidRPr="00BE2559" w:rsidRDefault="00BE2559" w:rsidP="00BE2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E27">
        <w:rPr>
          <w:rFonts w:ascii="Times New Roman" w:hAnsi="Times New Roman" w:cs="Times New Roman"/>
          <w:sz w:val="28"/>
          <w:szCs w:val="28"/>
        </w:rPr>
        <w:t xml:space="preserve">Основные направления организации </w:t>
      </w:r>
      <w:proofErr w:type="spellStart"/>
      <w:r w:rsidRPr="00A17E27">
        <w:rPr>
          <w:rFonts w:ascii="Times New Roman" w:hAnsi="Times New Roman" w:cs="Times New Roman"/>
          <w:sz w:val="28"/>
          <w:szCs w:val="28"/>
        </w:rPr>
        <w:t>досугово</w:t>
      </w:r>
      <w:proofErr w:type="spellEnd"/>
      <w:r w:rsidRPr="00A17E27">
        <w:rPr>
          <w:rFonts w:ascii="Times New Roman" w:hAnsi="Times New Roman" w:cs="Times New Roman"/>
          <w:sz w:val="28"/>
          <w:szCs w:val="28"/>
        </w:rPr>
        <w:t xml:space="preserve"> – развлекательной деятельности:  праздничные программы  к  календарным и юбилейным датам, концертные программы, танцевально-развлекательные вечера для старшего поколения, литературно-музыкальные вечера, программы уличных праздников, мероприятия для ветеранов, тематические вечера</w:t>
      </w:r>
      <w:r w:rsidRPr="00A17E27">
        <w:rPr>
          <w:rFonts w:ascii="Times New Roman" w:hAnsi="Times New Roman" w:cs="Times New Roman"/>
        </w:rPr>
        <w:t>.</w:t>
      </w:r>
    </w:p>
    <w:p w:rsidR="00F237AD" w:rsidRDefault="00A17E27" w:rsidP="00A17E27">
      <w:pPr>
        <w:pStyle w:val="a4"/>
        <w:rPr>
          <w:sz w:val="28"/>
          <w:szCs w:val="28"/>
        </w:rPr>
      </w:pPr>
      <w:r w:rsidRPr="00A17E27">
        <w:rPr>
          <w:sz w:val="28"/>
          <w:szCs w:val="28"/>
        </w:rPr>
        <w:t xml:space="preserve">Вся работа Дома культуры проходит в соответствии с Муниципальным заданием на </w:t>
      </w:r>
      <w:r>
        <w:rPr>
          <w:sz w:val="28"/>
          <w:szCs w:val="28"/>
        </w:rPr>
        <w:t>оказание муниципальных услуг и п</w:t>
      </w:r>
      <w:r w:rsidRPr="00A17E27">
        <w:rPr>
          <w:sz w:val="28"/>
          <w:szCs w:val="28"/>
        </w:rPr>
        <w:t xml:space="preserve">ланом работы, а также перспективными и календарными планами. В ДК ведется строгий учет культурно – </w:t>
      </w:r>
      <w:proofErr w:type="spellStart"/>
      <w:r w:rsidRPr="00A17E27">
        <w:rPr>
          <w:sz w:val="28"/>
          <w:szCs w:val="28"/>
        </w:rPr>
        <w:t>досуговой</w:t>
      </w:r>
      <w:proofErr w:type="spellEnd"/>
      <w:r w:rsidRPr="00A17E27">
        <w:rPr>
          <w:sz w:val="28"/>
          <w:szCs w:val="28"/>
        </w:rPr>
        <w:t xml:space="preserve"> деятельности учреждения, сценарий каждого мероприятия утверждается распоряжением директора ДК. Статьи и фотографии о наиболее значимых и интересных мероприятиях публикуются</w:t>
      </w:r>
      <w:r>
        <w:rPr>
          <w:sz w:val="28"/>
          <w:szCs w:val="28"/>
        </w:rPr>
        <w:t xml:space="preserve"> в открытой группе сообщества « В контакте»</w:t>
      </w:r>
      <w:r w:rsidR="00F237AD">
        <w:rPr>
          <w:sz w:val="28"/>
          <w:szCs w:val="28"/>
        </w:rPr>
        <w:t>.</w:t>
      </w:r>
    </w:p>
    <w:p w:rsidR="00F237AD" w:rsidRPr="00F237AD" w:rsidRDefault="00F237AD" w:rsidP="00F237AD">
      <w:pPr>
        <w:pStyle w:val="a4"/>
        <w:numPr>
          <w:ilvl w:val="0"/>
          <w:numId w:val="2"/>
        </w:numPr>
        <w:rPr>
          <w:sz w:val="28"/>
          <w:szCs w:val="28"/>
        </w:rPr>
      </w:pPr>
      <w:r w:rsidRPr="00F237AD">
        <w:rPr>
          <w:b/>
          <w:bCs/>
          <w:sz w:val="28"/>
          <w:szCs w:val="28"/>
        </w:rPr>
        <w:t>Основная роль и стратегич</w:t>
      </w:r>
      <w:r>
        <w:rPr>
          <w:b/>
          <w:bCs/>
          <w:sz w:val="28"/>
          <w:szCs w:val="28"/>
        </w:rPr>
        <w:t>еские цели развития «</w:t>
      </w:r>
      <w:proofErr w:type="spellStart"/>
      <w:r>
        <w:rPr>
          <w:b/>
          <w:bCs/>
          <w:sz w:val="28"/>
          <w:szCs w:val="28"/>
        </w:rPr>
        <w:t>Досуговый</w:t>
      </w:r>
      <w:proofErr w:type="spellEnd"/>
      <w:r>
        <w:rPr>
          <w:b/>
          <w:bCs/>
          <w:sz w:val="28"/>
          <w:szCs w:val="28"/>
        </w:rPr>
        <w:t xml:space="preserve"> центр</w:t>
      </w:r>
      <w:r w:rsidRPr="00F237AD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администрации сельского поселения Пашковский сельсовет</w:t>
      </w:r>
    </w:p>
    <w:p w:rsidR="00F237AD" w:rsidRPr="00F237AD" w:rsidRDefault="00F237AD" w:rsidP="00F237A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3.1. Основная роль </w:t>
      </w:r>
      <w:proofErr w:type="spellStart"/>
      <w:r>
        <w:rPr>
          <w:sz w:val="28"/>
          <w:szCs w:val="28"/>
        </w:rPr>
        <w:t>Досугового</w:t>
      </w:r>
      <w:proofErr w:type="spellEnd"/>
      <w:r>
        <w:rPr>
          <w:sz w:val="28"/>
          <w:szCs w:val="28"/>
        </w:rPr>
        <w:t xml:space="preserve"> центра </w:t>
      </w:r>
      <w:r w:rsidRPr="00F237AD">
        <w:rPr>
          <w:sz w:val="28"/>
          <w:szCs w:val="28"/>
        </w:rPr>
        <w:t xml:space="preserve"> как муниципального учреждения, несущего ответственность за сохранение и раз</w:t>
      </w:r>
      <w:r>
        <w:rPr>
          <w:sz w:val="28"/>
          <w:szCs w:val="28"/>
        </w:rPr>
        <w:t xml:space="preserve">витие культурных традиций, </w:t>
      </w:r>
      <w:r w:rsidRPr="00F237AD">
        <w:rPr>
          <w:sz w:val="28"/>
          <w:szCs w:val="28"/>
        </w:rPr>
        <w:t xml:space="preserve"> состоит в</w:t>
      </w:r>
      <w:proofErr w:type="gramStart"/>
      <w:r w:rsidRPr="00F237AD">
        <w:rPr>
          <w:sz w:val="28"/>
          <w:szCs w:val="28"/>
        </w:rPr>
        <w:t xml:space="preserve"> :</w:t>
      </w:r>
      <w:proofErr w:type="gramEnd"/>
    </w:p>
    <w:p w:rsidR="00F237AD" w:rsidRP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t>– </w:t>
      </w:r>
      <w:proofErr w:type="gramStart"/>
      <w:r w:rsidRPr="00F237AD">
        <w:rPr>
          <w:sz w:val="28"/>
          <w:szCs w:val="28"/>
        </w:rPr>
        <w:t>содействии</w:t>
      </w:r>
      <w:proofErr w:type="gramEnd"/>
      <w:r w:rsidRPr="00F237AD">
        <w:rPr>
          <w:sz w:val="28"/>
          <w:szCs w:val="28"/>
        </w:rPr>
        <w:t xml:space="preserve"> реализации культурной, экономической, социальной, информационной,  просветительской полит</w:t>
      </w:r>
      <w:r>
        <w:rPr>
          <w:sz w:val="28"/>
          <w:szCs w:val="28"/>
        </w:rPr>
        <w:t>ики</w:t>
      </w:r>
      <w:r w:rsidRPr="00F237AD">
        <w:rPr>
          <w:sz w:val="28"/>
          <w:szCs w:val="28"/>
        </w:rPr>
        <w:t>;</w:t>
      </w:r>
    </w:p>
    <w:p w:rsid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t>– </w:t>
      </w:r>
      <w:proofErr w:type="gramStart"/>
      <w:r w:rsidRPr="00F237AD">
        <w:rPr>
          <w:sz w:val="28"/>
          <w:szCs w:val="28"/>
        </w:rPr>
        <w:t>развитии</w:t>
      </w:r>
      <w:proofErr w:type="gramEnd"/>
      <w:r w:rsidRPr="00F237AD">
        <w:rPr>
          <w:sz w:val="28"/>
          <w:szCs w:val="28"/>
        </w:rPr>
        <w:t xml:space="preserve"> всех видов и жанров искусства, их взаимодействии и взаимообогащении.</w:t>
      </w:r>
    </w:p>
    <w:p w:rsidR="00F237AD" w:rsidRP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t>Стратегически</w:t>
      </w:r>
      <w:r>
        <w:rPr>
          <w:sz w:val="28"/>
          <w:szCs w:val="28"/>
        </w:rPr>
        <w:t>ми целями развития</w:t>
      </w:r>
      <w:r w:rsidR="009F5412">
        <w:rPr>
          <w:sz w:val="28"/>
          <w:szCs w:val="28"/>
        </w:rPr>
        <w:t xml:space="preserve"> МБУК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Досуговый</w:t>
      </w:r>
      <w:proofErr w:type="spellEnd"/>
      <w:r>
        <w:rPr>
          <w:sz w:val="28"/>
          <w:szCs w:val="28"/>
        </w:rPr>
        <w:t xml:space="preserve"> центр</w:t>
      </w:r>
      <w:r w:rsidRPr="00F237AD">
        <w:rPr>
          <w:sz w:val="28"/>
          <w:szCs w:val="28"/>
        </w:rPr>
        <w:t>»</w:t>
      </w:r>
      <w:r w:rsidR="009F5412">
        <w:rPr>
          <w:sz w:val="28"/>
          <w:szCs w:val="28"/>
        </w:rPr>
        <w:t xml:space="preserve"> администрации сельского поселения Пашковский сельсовет</w:t>
      </w:r>
      <w:r w:rsidRPr="00F237AD">
        <w:rPr>
          <w:sz w:val="28"/>
          <w:szCs w:val="28"/>
        </w:rPr>
        <w:t>  являются</w:t>
      </w:r>
      <w:r w:rsidR="009F5412">
        <w:rPr>
          <w:sz w:val="28"/>
          <w:szCs w:val="28"/>
        </w:rPr>
        <w:t>:</w:t>
      </w:r>
    </w:p>
    <w:p w:rsidR="00F237AD" w:rsidRP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t>– формирование единого культурного пространства с максимально благоприятной средой для реализации творческих и духовных потребностей населения;</w:t>
      </w:r>
    </w:p>
    <w:p w:rsidR="00F237AD" w:rsidRP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t>– создание условий для сохранения и развития культурно-исторических тра</w:t>
      </w:r>
      <w:r w:rsidR="009F5412">
        <w:rPr>
          <w:sz w:val="28"/>
          <w:szCs w:val="28"/>
        </w:rPr>
        <w:t>диций</w:t>
      </w:r>
      <w:r w:rsidRPr="00F237AD">
        <w:rPr>
          <w:sz w:val="28"/>
          <w:szCs w:val="28"/>
        </w:rPr>
        <w:t>;</w:t>
      </w:r>
    </w:p>
    <w:p w:rsidR="00F237AD" w:rsidRP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t xml:space="preserve">– обеспечение разнообразия культурно – </w:t>
      </w:r>
      <w:proofErr w:type="spellStart"/>
      <w:r w:rsidRPr="00F237AD">
        <w:rPr>
          <w:sz w:val="28"/>
          <w:szCs w:val="28"/>
        </w:rPr>
        <w:t>досуговой</w:t>
      </w:r>
      <w:proofErr w:type="spellEnd"/>
      <w:r w:rsidRPr="00F237AD">
        <w:rPr>
          <w:sz w:val="28"/>
          <w:szCs w:val="28"/>
        </w:rPr>
        <w:t xml:space="preserve"> и образовательно-просветительской деятельности различных слоев населения;</w:t>
      </w:r>
    </w:p>
    <w:p w:rsidR="00F237AD" w:rsidRP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lastRenderedPageBreak/>
        <w:t>– формирование и</w:t>
      </w:r>
      <w:r w:rsidR="009F5412">
        <w:rPr>
          <w:sz w:val="28"/>
          <w:szCs w:val="28"/>
        </w:rPr>
        <w:t xml:space="preserve"> воспитание художественного вос</w:t>
      </w:r>
      <w:r w:rsidRPr="00F237AD">
        <w:rPr>
          <w:sz w:val="28"/>
          <w:szCs w:val="28"/>
        </w:rPr>
        <w:t>приятия, позитивных социальных установок и интересов подрастающего поколения;</w:t>
      </w:r>
    </w:p>
    <w:p w:rsidR="00F237AD" w:rsidRP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t>– формирование гражданственности, чувства патриотизма и осознания самобытности и уникальности малой родины;</w:t>
      </w:r>
    </w:p>
    <w:p w:rsidR="00F237AD" w:rsidRP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t>– обеспечение свободного доступа к объектам культуры всех категорий населения, в том числе малоимущих и социально незащищенных групп;</w:t>
      </w:r>
    </w:p>
    <w:p w:rsidR="00F237AD" w:rsidRP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t>– внедрение новых технологий в реализац</w:t>
      </w:r>
      <w:r w:rsidR="009F5412">
        <w:rPr>
          <w:sz w:val="28"/>
          <w:szCs w:val="28"/>
        </w:rPr>
        <w:t>ию культурной политики</w:t>
      </w:r>
      <w:r w:rsidRPr="00F237AD">
        <w:rPr>
          <w:sz w:val="28"/>
          <w:szCs w:val="28"/>
        </w:rPr>
        <w:t>;</w:t>
      </w:r>
    </w:p>
    <w:p w:rsidR="00F237AD" w:rsidRP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t>– консолидация творческих сил в решении социально значимых общественных задач;</w:t>
      </w:r>
    </w:p>
    <w:p w:rsidR="00F237AD" w:rsidRDefault="00F237AD" w:rsidP="00F237AD">
      <w:pPr>
        <w:pStyle w:val="a4"/>
        <w:rPr>
          <w:sz w:val="28"/>
          <w:szCs w:val="28"/>
        </w:rPr>
      </w:pPr>
      <w:r w:rsidRPr="00F237AD">
        <w:rPr>
          <w:sz w:val="28"/>
          <w:szCs w:val="28"/>
        </w:rPr>
        <w:t>– дополнение к  бюджетным расходам  за счет оказания платных услуг.</w:t>
      </w:r>
    </w:p>
    <w:p w:rsidR="009F5412" w:rsidRPr="009F5412" w:rsidRDefault="009F5412" w:rsidP="009F5412">
      <w:pPr>
        <w:pStyle w:val="a4"/>
        <w:numPr>
          <w:ilvl w:val="0"/>
          <w:numId w:val="3"/>
        </w:numPr>
        <w:rPr>
          <w:sz w:val="28"/>
          <w:szCs w:val="28"/>
        </w:rPr>
      </w:pPr>
      <w:r w:rsidRPr="009F5412">
        <w:rPr>
          <w:b/>
          <w:bCs/>
          <w:sz w:val="28"/>
          <w:szCs w:val="28"/>
        </w:rPr>
        <w:t>Прио</w:t>
      </w:r>
      <w:r>
        <w:rPr>
          <w:b/>
          <w:bCs/>
          <w:sz w:val="28"/>
          <w:szCs w:val="28"/>
        </w:rPr>
        <w:t xml:space="preserve">ритетные направления развития </w:t>
      </w:r>
      <w:proofErr w:type="spellStart"/>
      <w:r>
        <w:rPr>
          <w:b/>
          <w:bCs/>
          <w:sz w:val="28"/>
          <w:szCs w:val="28"/>
        </w:rPr>
        <w:t>Дц</w:t>
      </w:r>
      <w:proofErr w:type="spellEnd"/>
      <w:r w:rsidRPr="009F5412">
        <w:rPr>
          <w:b/>
          <w:bCs/>
          <w:sz w:val="28"/>
          <w:szCs w:val="28"/>
        </w:rPr>
        <w:t>.</w:t>
      </w:r>
    </w:p>
    <w:p w:rsidR="009F5412" w:rsidRPr="009F5412" w:rsidRDefault="009F5412" w:rsidP="009F5412">
      <w:pPr>
        <w:pStyle w:val="a4"/>
        <w:rPr>
          <w:sz w:val="28"/>
          <w:szCs w:val="28"/>
        </w:rPr>
      </w:pPr>
      <w:r w:rsidRPr="009F5412">
        <w:rPr>
          <w:sz w:val="28"/>
          <w:szCs w:val="28"/>
        </w:rPr>
        <w:t>4.1. Развитие и популяризация народного художественного творчества.</w:t>
      </w:r>
    </w:p>
    <w:p w:rsidR="009F5412" w:rsidRPr="009F5412" w:rsidRDefault="009F5412" w:rsidP="009F5412">
      <w:pPr>
        <w:pStyle w:val="a4"/>
        <w:rPr>
          <w:sz w:val="28"/>
          <w:szCs w:val="28"/>
        </w:rPr>
      </w:pPr>
      <w:r w:rsidRPr="009F5412">
        <w:rPr>
          <w:sz w:val="28"/>
          <w:szCs w:val="28"/>
        </w:rPr>
        <w:t>4.2. Поддержка новаторских поисков.</w:t>
      </w:r>
    </w:p>
    <w:p w:rsidR="009F5412" w:rsidRPr="009F5412" w:rsidRDefault="009F5412" w:rsidP="009F5412">
      <w:pPr>
        <w:pStyle w:val="a4"/>
        <w:rPr>
          <w:sz w:val="28"/>
          <w:szCs w:val="28"/>
        </w:rPr>
      </w:pPr>
      <w:r w:rsidRPr="009F5412">
        <w:rPr>
          <w:sz w:val="28"/>
          <w:szCs w:val="28"/>
        </w:rPr>
        <w:t>4.3. Повышение уровня профессионального образования, повышение квалификации и переподготовка кадров учреждения.</w:t>
      </w:r>
    </w:p>
    <w:p w:rsidR="009F5412" w:rsidRPr="009F5412" w:rsidRDefault="009F5412" w:rsidP="009F5412">
      <w:pPr>
        <w:pStyle w:val="a4"/>
        <w:rPr>
          <w:sz w:val="28"/>
          <w:szCs w:val="28"/>
        </w:rPr>
      </w:pPr>
      <w:r w:rsidRPr="009F5412">
        <w:rPr>
          <w:sz w:val="28"/>
          <w:szCs w:val="28"/>
        </w:rPr>
        <w:t>4.4. Выявление и поддержка молодых дарований.</w:t>
      </w:r>
    </w:p>
    <w:p w:rsidR="009F5412" w:rsidRPr="009F5412" w:rsidRDefault="009F5412" w:rsidP="009F5412">
      <w:pPr>
        <w:pStyle w:val="a4"/>
        <w:rPr>
          <w:sz w:val="28"/>
          <w:szCs w:val="28"/>
        </w:rPr>
      </w:pPr>
      <w:r w:rsidRPr="009F5412">
        <w:rPr>
          <w:sz w:val="28"/>
          <w:szCs w:val="28"/>
        </w:rPr>
        <w:t>4.5. Создание коллективов народного художественного творчества.</w:t>
      </w:r>
    </w:p>
    <w:p w:rsidR="009F5412" w:rsidRPr="009F5412" w:rsidRDefault="009F5412" w:rsidP="009F5412">
      <w:pPr>
        <w:pStyle w:val="a4"/>
        <w:rPr>
          <w:sz w:val="28"/>
          <w:szCs w:val="28"/>
        </w:rPr>
      </w:pPr>
      <w:r w:rsidRPr="009F5412">
        <w:rPr>
          <w:sz w:val="28"/>
          <w:szCs w:val="28"/>
        </w:rPr>
        <w:t>4.6. Создание любительских объединений.</w:t>
      </w:r>
    </w:p>
    <w:p w:rsidR="009F5412" w:rsidRPr="009F5412" w:rsidRDefault="009F5412" w:rsidP="009F5412">
      <w:pPr>
        <w:pStyle w:val="a4"/>
        <w:rPr>
          <w:sz w:val="28"/>
          <w:szCs w:val="28"/>
        </w:rPr>
      </w:pPr>
      <w:r>
        <w:rPr>
          <w:sz w:val="28"/>
          <w:szCs w:val="28"/>
        </w:rPr>
        <w:t>4.7. Проведение</w:t>
      </w:r>
      <w:r w:rsidRPr="009F5412">
        <w:rPr>
          <w:sz w:val="28"/>
          <w:szCs w:val="28"/>
        </w:rPr>
        <w:t>, конкурсов, выставок, направленных на сохранение народной традиционной культуры и развитие народного творчества.</w:t>
      </w:r>
    </w:p>
    <w:p w:rsidR="009F5412" w:rsidRPr="009F5412" w:rsidRDefault="009F5412" w:rsidP="009F5412">
      <w:pPr>
        <w:pStyle w:val="a4"/>
        <w:rPr>
          <w:sz w:val="28"/>
          <w:szCs w:val="28"/>
        </w:rPr>
      </w:pPr>
      <w:r w:rsidRPr="009F5412">
        <w:rPr>
          <w:sz w:val="28"/>
          <w:szCs w:val="28"/>
        </w:rPr>
        <w:t>4.8. Развитие культурной деятельности, направленной на привлечение семейной аудитории, детей и молодежи, лиц с ограниченными физическими возможностями и малообеспеченных слоев населения. Организация форм работы с социально незащищенными категориями населения, что является прерогативой и обязанностью бюджетного учреждения.</w:t>
      </w:r>
    </w:p>
    <w:p w:rsidR="009F5412" w:rsidRPr="009F5412" w:rsidRDefault="009F5412" w:rsidP="009F5412">
      <w:pPr>
        <w:pStyle w:val="a4"/>
        <w:rPr>
          <w:sz w:val="28"/>
          <w:szCs w:val="28"/>
        </w:rPr>
      </w:pPr>
      <w:r w:rsidRPr="009F5412">
        <w:rPr>
          <w:sz w:val="28"/>
          <w:szCs w:val="28"/>
        </w:rPr>
        <w:t>4.9. Развитие социального партнерства путем совместной организации массовых праздничных мероприятий, посвященных общегосударственным, профессиональным и местным праздникам.</w:t>
      </w:r>
    </w:p>
    <w:p w:rsidR="009F5412" w:rsidRPr="009F5412" w:rsidRDefault="009F5412" w:rsidP="009F5412">
      <w:pPr>
        <w:pStyle w:val="a4"/>
        <w:rPr>
          <w:sz w:val="28"/>
          <w:szCs w:val="28"/>
        </w:rPr>
      </w:pPr>
      <w:r w:rsidRPr="009F5412">
        <w:rPr>
          <w:sz w:val="28"/>
          <w:szCs w:val="28"/>
        </w:rPr>
        <w:t>4.10. Развитие информационной системы.</w:t>
      </w:r>
    </w:p>
    <w:p w:rsidR="009F5412" w:rsidRPr="00F237AD" w:rsidRDefault="009F5412" w:rsidP="00F237AD">
      <w:pPr>
        <w:pStyle w:val="a4"/>
        <w:rPr>
          <w:sz w:val="28"/>
          <w:szCs w:val="28"/>
        </w:rPr>
      </w:pPr>
    </w:p>
    <w:p w:rsidR="00C35821" w:rsidRPr="00C35821" w:rsidRDefault="00C35821" w:rsidP="00C35821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Финансирование </w:t>
      </w:r>
      <w:proofErr w:type="spellStart"/>
      <w:r>
        <w:rPr>
          <w:b/>
          <w:bCs/>
          <w:sz w:val="28"/>
          <w:szCs w:val="28"/>
        </w:rPr>
        <w:t>Дц</w:t>
      </w:r>
      <w:proofErr w:type="spellEnd"/>
      <w:r w:rsidRPr="00C35821">
        <w:rPr>
          <w:b/>
          <w:bCs/>
          <w:sz w:val="28"/>
          <w:szCs w:val="28"/>
        </w:rPr>
        <w:t>.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  <w:r w:rsidRPr="00C35821">
        <w:rPr>
          <w:sz w:val="28"/>
          <w:szCs w:val="28"/>
        </w:rPr>
        <w:t>5.1. Ф</w:t>
      </w:r>
      <w:r>
        <w:rPr>
          <w:sz w:val="28"/>
          <w:szCs w:val="28"/>
        </w:rPr>
        <w:t xml:space="preserve">инансовые средства </w:t>
      </w:r>
      <w:proofErr w:type="spellStart"/>
      <w:r>
        <w:rPr>
          <w:sz w:val="28"/>
          <w:szCs w:val="28"/>
        </w:rPr>
        <w:t>Досугового</w:t>
      </w:r>
      <w:proofErr w:type="spellEnd"/>
      <w:r>
        <w:rPr>
          <w:sz w:val="28"/>
          <w:szCs w:val="28"/>
        </w:rPr>
        <w:t xml:space="preserve"> центра</w:t>
      </w:r>
      <w:r w:rsidRPr="00C35821">
        <w:rPr>
          <w:sz w:val="28"/>
          <w:szCs w:val="28"/>
        </w:rPr>
        <w:t xml:space="preserve"> образуются за счет: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  <w:r w:rsidRPr="00C35821">
        <w:rPr>
          <w:sz w:val="28"/>
          <w:szCs w:val="28"/>
        </w:rPr>
        <w:t>– бюджетных ассигнований;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  <w:r w:rsidRPr="00C35821">
        <w:rPr>
          <w:sz w:val="28"/>
          <w:szCs w:val="28"/>
        </w:rPr>
        <w:t>– доходов от платных услуг учреждения;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  <w:r w:rsidRPr="00C35821">
        <w:rPr>
          <w:sz w:val="28"/>
          <w:szCs w:val="28"/>
        </w:rPr>
        <w:t>– поступлений от благотворительных фондов;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  <w:r w:rsidRPr="00C35821">
        <w:rPr>
          <w:sz w:val="28"/>
          <w:szCs w:val="28"/>
        </w:rPr>
        <w:t>– добровольных пожертвований от юридических и физических лиц;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  <w:r w:rsidRPr="00C35821">
        <w:rPr>
          <w:sz w:val="28"/>
          <w:szCs w:val="28"/>
        </w:rPr>
        <w:t>– других доходов и поступлений в соответствии с законодательством РФ.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  <w:r w:rsidRPr="00C35821">
        <w:rPr>
          <w:sz w:val="28"/>
          <w:szCs w:val="28"/>
        </w:rPr>
        <w:t>5.2. Проектная деятельность учреждения, формирование и представление конкурентоспособных программ позволяют рассчитывать на ассигнования из бюджетов различных уровней (местный, областной, федеральный) и на финансовую поддержку фондов, благотворительных организаций и т.п.</w:t>
      </w:r>
    </w:p>
    <w:p w:rsidR="00C35821" w:rsidRDefault="00C35821" w:rsidP="00C35821">
      <w:pPr>
        <w:pStyle w:val="a4"/>
        <w:rPr>
          <w:sz w:val="28"/>
          <w:szCs w:val="28"/>
        </w:rPr>
      </w:pPr>
      <w:r w:rsidRPr="00C35821">
        <w:rPr>
          <w:sz w:val="28"/>
          <w:szCs w:val="28"/>
        </w:rPr>
        <w:t>5.3. Необходимо разрабатывать систему использования важного принципа конвертируемости ресурсов, когда нехватку технических или финансовых средств компенсирует партнер, заинтересованный в организации мероприятий или участвующий в их проведении и вкладывающий материальные средства в денежном или другом эквиваленте (техника, аппаратура, транспортные, бытовые услуги и т. д.)</w:t>
      </w:r>
    </w:p>
    <w:p w:rsidR="00C35821" w:rsidRPr="00C35821" w:rsidRDefault="00C35821" w:rsidP="00C35821">
      <w:pPr>
        <w:pStyle w:val="a4"/>
        <w:numPr>
          <w:ilvl w:val="0"/>
          <w:numId w:val="5"/>
        </w:numPr>
        <w:rPr>
          <w:sz w:val="28"/>
          <w:szCs w:val="28"/>
        </w:rPr>
      </w:pPr>
      <w:r w:rsidRPr="00C35821">
        <w:rPr>
          <w:b/>
          <w:bCs/>
          <w:sz w:val="28"/>
          <w:szCs w:val="28"/>
        </w:rPr>
        <w:t>Развитие и совершенствование материально-технической базы.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  <w:r w:rsidRPr="00C35821">
        <w:rPr>
          <w:sz w:val="28"/>
          <w:szCs w:val="28"/>
        </w:rPr>
        <w:t>6.1 Важнейши</w:t>
      </w:r>
      <w:r>
        <w:rPr>
          <w:sz w:val="28"/>
          <w:szCs w:val="28"/>
        </w:rPr>
        <w:t>м фактором в работе МБУК «</w:t>
      </w:r>
      <w:proofErr w:type="spellStart"/>
      <w:r>
        <w:rPr>
          <w:sz w:val="28"/>
          <w:szCs w:val="28"/>
        </w:rPr>
        <w:t>Досуговый</w:t>
      </w:r>
      <w:proofErr w:type="spellEnd"/>
      <w:r>
        <w:rPr>
          <w:sz w:val="28"/>
          <w:szCs w:val="28"/>
        </w:rPr>
        <w:t xml:space="preserve"> центр» администрации сельского поселения Пашковский сельсовет </w:t>
      </w:r>
      <w:r w:rsidRPr="00C35821">
        <w:rPr>
          <w:sz w:val="28"/>
          <w:szCs w:val="28"/>
        </w:rPr>
        <w:t xml:space="preserve"> является состояние материально-технической базы и её развитие.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  <w:r w:rsidRPr="00C35821">
        <w:rPr>
          <w:sz w:val="28"/>
          <w:szCs w:val="28"/>
        </w:rPr>
        <w:t xml:space="preserve">6.2  Приоритетными задачами в этой области является комплексный </w:t>
      </w:r>
      <w:proofErr w:type="gramStart"/>
      <w:r w:rsidRPr="00C35821">
        <w:rPr>
          <w:sz w:val="28"/>
          <w:szCs w:val="28"/>
        </w:rPr>
        <w:t>подход</w:t>
      </w:r>
      <w:proofErr w:type="gramEnd"/>
      <w:r w:rsidRPr="00C35821">
        <w:rPr>
          <w:sz w:val="28"/>
          <w:szCs w:val="28"/>
        </w:rPr>
        <w:t xml:space="preserve"> ориентируемый на капитальный ремонт здания и помещений, модернизация и перевооружение технического и энергетического оборудования.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  <w:r>
        <w:rPr>
          <w:sz w:val="28"/>
          <w:szCs w:val="28"/>
        </w:rPr>
        <w:t>6.3</w:t>
      </w:r>
      <w:r w:rsidRPr="00C35821">
        <w:rPr>
          <w:sz w:val="28"/>
          <w:szCs w:val="28"/>
        </w:rPr>
        <w:t>  Следующим этапом является разработка проектно-сметной документации по модернизации концертного зала, с учетом рекомендаций обследования.</w:t>
      </w:r>
    </w:p>
    <w:p w:rsidR="00C35821" w:rsidRPr="00C35821" w:rsidRDefault="003821F4" w:rsidP="00C35821">
      <w:pPr>
        <w:pStyle w:val="a4"/>
        <w:rPr>
          <w:sz w:val="28"/>
          <w:szCs w:val="28"/>
        </w:rPr>
      </w:pPr>
      <w:r>
        <w:rPr>
          <w:sz w:val="28"/>
          <w:szCs w:val="28"/>
        </w:rPr>
        <w:t>6.4</w:t>
      </w:r>
      <w:r w:rsidR="00C35821" w:rsidRPr="00C35821">
        <w:rPr>
          <w:sz w:val="28"/>
          <w:szCs w:val="28"/>
        </w:rPr>
        <w:t xml:space="preserve"> Завершающим этапом в разделе  « Рабочая документация» является разработка проектно-сметной документации на капитальный ремонт здания и согласованность её с рабочей документацией « Техническое обследование строительных конструкций» и  проектом модернизации киноконцертного зала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  <w:r w:rsidRPr="00C35821">
        <w:rPr>
          <w:sz w:val="28"/>
          <w:szCs w:val="28"/>
        </w:rPr>
        <w:lastRenderedPageBreak/>
        <w:t>6.</w:t>
      </w:r>
      <w:r w:rsidR="003821F4">
        <w:rPr>
          <w:sz w:val="28"/>
          <w:szCs w:val="28"/>
        </w:rPr>
        <w:t>5</w:t>
      </w:r>
      <w:proofErr w:type="gramStart"/>
      <w:r w:rsidRPr="00C35821">
        <w:rPr>
          <w:sz w:val="28"/>
          <w:szCs w:val="28"/>
        </w:rPr>
        <w:t xml:space="preserve"> И</w:t>
      </w:r>
      <w:proofErr w:type="gramEnd"/>
      <w:r w:rsidRPr="00C35821">
        <w:rPr>
          <w:sz w:val="28"/>
          <w:szCs w:val="28"/>
        </w:rPr>
        <w:t>сходя из финансовых возможностей бюд</w:t>
      </w:r>
      <w:r w:rsidR="003821F4">
        <w:rPr>
          <w:sz w:val="28"/>
          <w:szCs w:val="28"/>
        </w:rPr>
        <w:t xml:space="preserve">жета </w:t>
      </w:r>
      <w:r w:rsidRPr="00C35821">
        <w:rPr>
          <w:sz w:val="28"/>
          <w:szCs w:val="28"/>
        </w:rPr>
        <w:t xml:space="preserve"> и дотационных возможностей со стороны областного бюджета приступить к поэтапному осуществлению работ по рабочей документации капитального ремонта и модернизации.</w:t>
      </w:r>
      <w:r w:rsidRPr="00C35821">
        <w:rPr>
          <w:b/>
          <w:bCs/>
          <w:sz w:val="28"/>
          <w:szCs w:val="28"/>
        </w:rPr>
        <w:t> </w:t>
      </w:r>
    </w:p>
    <w:p w:rsidR="00C35821" w:rsidRPr="00C35821" w:rsidRDefault="00C35821" w:rsidP="003821F4">
      <w:pPr>
        <w:pStyle w:val="a4"/>
        <w:numPr>
          <w:ilvl w:val="0"/>
          <w:numId w:val="5"/>
        </w:numPr>
        <w:rPr>
          <w:sz w:val="28"/>
          <w:szCs w:val="28"/>
        </w:rPr>
      </w:pPr>
      <w:r w:rsidRPr="00C35821">
        <w:rPr>
          <w:b/>
          <w:bCs/>
          <w:sz w:val="28"/>
          <w:szCs w:val="28"/>
        </w:rPr>
        <w:t>Ожидаемый результат.</w:t>
      </w:r>
    </w:p>
    <w:p w:rsidR="00C35821" w:rsidRPr="00C35821" w:rsidRDefault="003821F4" w:rsidP="00C35821">
      <w:pPr>
        <w:pStyle w:val="a4"/>
        <w:rPr>
          <w:sz w:val="28"/>
          <w:szCs w:val="28"/>
        </w:rPr>
      </w:pPr>
      <w:r>
        <w:rPr>
          <w:sz w:val="28"/>
          <w:szCs w:val="28"/>
        </w:rPr>
        <w:t>7</w:t>
      </w:r>
      <w:r w:rsidR="00C35821" w:rsidRPr="00C35821">
        <w:rPr>
          <w:sz w:val="28"/>
          <w:szCs w:val="28"/>
        </w:rPr>
        <w:t xml:space="preserve">.1. Реализация концепции позволит в полной мере </w:t>
      </w:r>
      <w:r>
        <w:rPr>
          <w:sz w:val="28"/>
          <w:szCs w:val="28"/>
        </w:rPr>
        <w:t xml:space="preserve">раскрыть потенциал </w:t>
      </w:r>
      <w:proofErr w:type="spellStart"/>
      <w:r>
        <w:rPr>
          <w:sz w:val="28"/>
          <w:szCs w:val="28"/>
        </w:rPr>
        <w:t>Досугового</w:t>
      </w:r>
      <w:proofErr w:type="spellEnd"/>
      <w:r>
        <w:rPr>
          <w:sz w:val="28"/>
          <w:szCs w:val="28"/>
        </w:rPr>
        <w:t xml:space="preserve"> центра </w:t>
      </w:r>
      <w:r w:rsidR="00C35821" w:rsidRPr="00C35821">
        <w:rPr>
          <w:sz w:val="28"/>
          <w:szCs w:val="28"/>
        </w:rPr>
        <w:t xml:space="preserve"> как культурно – </w:t>
      </w:r>
      <w:proofErr w:type="spellStart"/>
      <w:r w:rsidR="00C35821" w:rsidRPr="00C35821">
        <w:rPr>
          <w:sz w:val="28"/>
          <w:szCs w:val="28"/>
        </w:rPr>
        <w:t>досугового</w:t>
      </w:r>
      <w:proofErr w:type="spellEnd"/>
      <w:r w:rsidR="00C35821" w:rsidRPr="00C35821">
        <w:rPr>
          <w:sz w:val="28"/>
          <w:szCs w:val="28"/>
        </w:rPr>
        <w:t xml:space="preserve"> и образовательно-просветительского центра с привлекательным обликом для посетителей всех возрастных и социальных групп, пробудить общественную активность и развить в них интерес к самореализации, познанию, коллективному досугу, здоровому образу жизни; будет способствовать росту гражданского самосознания, причастности к культурно-историческим традициям, воспитанию у населения чувства патриотизма и любви к малой родине, что соответствует стратегическим задачам в области государственной культурной политики.</w:t>
      </w:r>
    </w:p>
    <w:p w:rsidR="00C35821" w:rsidRPr="00C35821" w:rsidRDefault="003821F4" w:rsidP="00C35821">
      <w:pPr>
        <w:pStyle w:val="a4"/>
        <w:rPr>
          <w:sz w:val="28"/>
          <w:szCs w:val="28"/>
        </w:rPr>
      </w:pPr>
      <w:r>
        <w:rPr>
          <w:sz w:val="28"/>
          <w:szCs w:val="28"/>
        </w:rPr>
        <w:t>7</w:t>
      </w:r>
      <w:r w:rsidR="00C35821" w:rsidRPr="00C35821">
        <w:rPr>
          <w:sz w:val="28"/>
          <w:szCs w:val="28"/>
        </w:rPr>
        <w:t>.2. Ожидается определенный экономический эффект, который позволит в будущем сократить бюджетные расходы на содержание учреждения и откроет перспективы дальнейшего развития.</w:t>
      </w:r>
    </w:p>
    <w:p w:rsidR="00C35821" w:rsidRPr="00C35821" w:rsidRDefault="00C35821" w:rsidP="00C35821">
      <w:pPr>
        <w:pStyle w:val="a4"/>
        <w:rPr>
          <w:sz w:val="28"/>
          <w:szCs w:val="28"/>
        </w:rPr>
      </w:pPr>
    </w:p>
    <w:p w:rsidR="00F237AD" w:rsidRPr="00F237AD" w:rsidRDefault="00F237AD" w:rsidP="00F237AD">
      <w:pPr>
        <w:pStyle w:val="a4"/>
        <w:rPr>
          <w:sz w:val="28"/>
          <w:szCs w:val="28"/>
        </w:rPr>
      </w:pPr>
    </w:p>
    <w:p w:rsidR="00F237AD" w:rsidRDefault="00F237AD" w:rsidP="00A17E27">
      <w:pPr>
        <w:pStyle w:val="a4"/>
        <w:rPr>
          <w:sz w:val="28"/>
          <w:szCs w:val="28"/>
        </w:rPr>
      </w:pPr>
    </w:p>
    <w:p w:rsidR="00A17E27" w:rsidRPr="00A17E27" w:rsidRDefault="00A17E27" w:rsidP="00F237AD">
      <w:pPr>
        <w:pStyle w:val="a4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17E27">
        <w:rPr>
          <w:sz w:val="28"/>
          <w:szCs w:val="28"/>
        </w:rPr>
        <w:t xml:space="preserve"> </w:t>
      </w:r>
    </w:p>
    <w:p w:rsidR="00BE2559" w:rsidRPr="00A17E27" w:rsidRDefault="00BE2559" w:rsidP="009735CB">
      <w:pPr>
        <w:pStyle w:val="a4"/>
        <w:rPr>
          <w:sz w:val="28"/>
          <w:szCs w:val="28"/>
        </w:rPr>
      </w:pPr>
    </w:p>
    <w:p w:rsidR="009735CB" w:rsidRPr="000E240D" w:rsidRDefault="009735CB" w:rsidP="009735CB">
      <w:pPr>
        <w:pStyle w:val="a4"/>
      </w:pPr>
    </w:p>
    <w:p w:rsidR="009735CB" w:rsidRPr="007E0D2D" w:rsidRDefault="009735CB" w:rsidP="007E0D2D">
      <w:pPr>
        <w:rPr>
          <w:sz w:val="28"/>
          <w:szCs w:val="28"/>
        </w:rPr>
      </w:pPr>
    </w:p>
    <w:sectPr w:rsidR="009735CB" w:rsidRPr="007E0D2D" w:rsidSect="007E0D2D">
      <w:pgSz w:w="11906" w:h="16838"/>
      <w:pgMar w:top="1134" w:right="127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0C6"/>
    <w:multiLevelType w:val="multilevel"/>
    <w:tmpl w:val="98C0A7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A445B1"/>
    <w:multiLevelType w:val="multilevel"/>
    <w:tmpl w:val="9EDA7B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7C3A27"/>
    <w:multiLevelType w:val="multilevel"/>
    <w:tmpl w:val="4676A4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11428"/>
    <w:multiLevelType w:val="multilevel"/>
    <w:tmpl w:val="10EEFD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F45395"/>
    <w:multiLevelType w:val="multilevel"/>
    <w:tmpl w:val="87E839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752980"/>
    <w:multiLevelType w:val="multilevel"/>
    <w:tmpl w:val="BE8468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184DB4"/>
    <w:multiLevelType w:val="multilevel"/>
    <w:tmpl w:val="939689A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D2D"/>
    <w:rsid w:val="000E240D"/>
    <w:rsid w:val="003821F4"/>
    <w:rsid w:val="007E0D2D"/>
    <w:rsid w:val="009735CB"/>
    <w:rsid w:val="009F5412"/>
    <w:rsid w:val="00A17E27"/>
    <w:rsid w:val="00BE2559"/>
    <w:rsid w:val="00C35821"/>
    <w:rsid w:val="00DB02A4"/>
    <w:rsid w:val="00F23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A4"/>
  </w:style>
  <w:style w:type="paragraph" w:styleId="1">
    <w:name w:val="heading 1"/>
    <w:basedOn w:val="a"/>
    <w:link w:val="10"/>
    <w:uiPriority w:val="9"/>
    <w:qFormat/>
    <w:rsid w:val="007E0D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D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7E0D2D"/>
    <w:rPr>
      <w:b/>
      <w:bCs/>
    </w:rPr>
  </w:style>
  <w:style w:type="paragraph" w:styleId="a4">
    <w:name w:val="Normal (Web)"/>
    <w:basedOn w:val="a"/>
    <w:uiPriority w:val="99"/>
    <w:semiHidden/>
    <w:unhideWhenUsed/>
    <w:rsid w:val="00973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2020-10-08T13:53:00Z</dcterms:created>
  <dcterms:modified xsi:type="dcterms:W3CDTF">2020-10-08T15:47:00Z</dcterms:modified>
</cp:coreProperties>
</file>